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0B" w:rsidRDefault="00C01D0B" w:rsidP="00C966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D0B" w:rsidRDefault="00C01D0B" w:rsidP="00C01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C01D0B" w:rsidRDefault="00C01D0B" w:rsidP="00C01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Концепции развития математического образования в Российской Федерации</w:t>
      </w:r>
    </w:p>
    <w:p w:rsidR="00C96695" w:rsidRDefault="00C01D0B" w:rsidP="00C01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Энгельсского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р</w:t>
      </w:r>
      <w:r w:rsidR="00C96695">
        <w:rPr>
          <w:rFonts w:ascii="Times New Roman" w:hAnsi="Times New Roman"/>
          <w:b/>
          <w:sz w:val="28"/>
          <w:szCs w:val="28"/>
        </w:rPr>
        <w:t xml:space="preserve">айона Саратовской области </w:t>
      </w:r>
    </w:p>
    <w:p w:rsidR="00C01D0B" w:rsidRDefault="00C96695" w:rsidP="00C01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2018</w:t>
      </w:r>
      <w:r w:rsidR="00C01D0B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в МОУ «ООШ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sz w:val="28"/>
          <w:szCs w:val="28"/>
        </w:rPr>
        <w:t>енинское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"/>
        <w:gridCol w:w="1013"/>
        <w:gridCol w:w="6430"/>
        <w:gridCol w:w="2977"/>
        <w:gridCol w:w="3441"/>
      </w:tblGrid>
      <w:tr w:rsidR="00C01D0B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01D0B" w:rsidRDefault="00C0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пункта</w:t>
            </w:r>
          </w:p>
          <w:p w:rsidR="00C01D0B" w:rsidRDefault="00C01D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1D0B" w:rsidRDefault="00C01D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</w:p>
          <w:p w:rsidR="00C01D0B" w:rsidRDefault="00C01D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  <w:p w:rsidR="00C01D0B" w:rsidRDefault="00C01D0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</w:tr>
      <w:tr w:rsidR="00C01D0B" w:rsidTr="00C01D0B">
        <w:trPr>
          <w:trHeight w:val="20"/>
        </w:trPr>
        <w:tc>
          <w:tcPr>
            <w:tcW w:w="14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 w:rsidP="0003605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Общесистемные мероприятия (регионального уровня)</w:t>
            </w:r>
          </w:p>
        </w:tc>
      </w:tr>
      <w:tr w:rsidR="00C01D0B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966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учителя  математики 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966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 – методической конференции «Современное математическое образование: концептуальные подходы и стратегические пути развития»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</w:rPr>
              <w:t>Баландина</w:t>
            </w:r>
            <w:proofErr w:type="spellEnd"/>
            <w:r>
              <w:rPr>
                <w:rFonts w:ascii="Times New Roman" w:hAnsi="Times New Roman"/>
              </w:rPr>
              <w:t xml:space="preserve"> Н.И. </w:t>
            </w:r>
          </w:p>
          <w:p w:rsidR="00C01D0B" w:rsidRDefault="00C01D0B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  <w:p w:rsidR="00C01D0B" w:rsidRDefault="00C01D0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Ерёмина Т.Ю.</w:t>
            </w:r>
          </w:p>
        </w:tc>
      </w:tr>
      <w:tr w:rsidR="00C01D0B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Pr="00C96695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C96695">
              <w:rPr>
                <w:rFonts w:ascii="Times New Roman" w:hAnsi="Times New Roman"/>
                <w:sz w:val="24"/>
                <w:szCs w:val="24"/>
              </w:rPr>
              <w:t>учителя математики  в</w:t>
            </w:r>
            <w:r w:rsidR="00C96695" w:rsidRPr="00C96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695">
              <w:rPr>
                <w:rFonts w:ascii="Times New Roman" w:hAnsi="Times New Roman"/>
                <w:sz w:val="24"/>
                <w:szCs w:val="24"/>
              </w:rPr>
              <w:t>областном методическом семинаре «Использование современных технологий, методов и приёмов обучения в условиях введения ФГОС общего образования»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966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</w:rPr>
              <w:t>Баландина</w:t>
            </w:r>
            <w:proofErr w:type="spellEnd"/>
            <w:r>
              <w:rPr>
                <w:rFonts w:ascii="Times New Roman" w:hAnsi="Times New Roman"/>
              </w:rPr>
              <w:t xml:space="preserve"> Н.И. </w:t>
            </w:r>
          </w:p>
          <w:p w:rsidR="00C01D0B" w:rsidRDefault="00C01D0B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  <w:p w:rsidR="00C01D0B" w:rsidRDefault="00C01D0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Ерёмина Т.Ю.</w:t>
            </w:r>
          </w:p>
        </w:tc>
      </w:tr>
      <w:tr w:rsidR="00C01D0B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учителя  математики  в </w:t>
            </w:r>
            <w:r w:rsidR="009C720C">
              <w:rPr>
                <w:rFonts w:ascii="Times New Roman" w:hAnsi="Times New Roman"/>
                <w:sz w:val="24"/>
                <w:szCs w:val="24"/>
              </w:rPr>
              <w:t xml:space="preserve"> областном 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методическом семинаре «Эффективные методики подготовки к ОГЭ по математике»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9C72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</w:rPr>
              <w:t>Баландина</w:t>
            </w:r>
            <w:proofErr w:type="spellEnd"/>
            <w:r>
              <w:rPr>
                <w:rFonts w:ascii="Times New Roman" w:hAnsi="Times New Roman"/>
              </w:rPr>
              <w:t xml:space="preserve"> Н.И. </w:t>
            </w:r>
          </w:p>
          <w:p w:rsidR="00C01D0B" w:rsidRDefault="00C01D0B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  <w:p w:rsidR="00C01D0B" w:rsidRDefault="00C01D0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Ерёмина Т.Ю.</w:t>
            </w:r>
          </w:p>
        </w:tc>
      </w:tr>
      <w:tr w:rsidR="00AC6F76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F76" w:rsidRPr="00AC6F76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учителя  математики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Региональном творческом конкурсе учителей  математики «Я – Учитель»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декабрь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6" w:rsidRDefault="00AC6F76" w:rsidP="00AC6F76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  <w:p w:rsidR="00AC6F76" w:rsidRDefault="00AC6F76" w:rsidP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Ерёмина Т.Ю.</w:t>
            </w:r>
          </w:p>
        </w:tc>
      </w:tr>
      <w:tr w:rsidR="00AC6F76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всероссийской олимпиады школьников по математике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6" w:rsidRDefault="00AC6F76" w:rsidP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</w:rPr>
              <w:t>Баландина</w:t>
            </w:r>
            <w:proofErr w:type="spellEnd"/>
            <w:r>
              <w:rPr>
                <w:rFonts w:ascii="Times New Roman" w:hAnsi="Times New Roman"/>
              </w:rPr>
              <w:t xml:space="preserve"> Н.И. </w:t>
            </w:r>
          </w:p>
          <w:p w:rsidR="00AC6F76" w:rsidRDefault="00AC6F76" w:rsidP="00AC6F76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  <w:p w:rsidR="00AC6F76" w:rsidRDefault="00AC6F76" w:rsidP="00AC6F76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Ерёмина Т.Ю.</w:t>
            </w:r>
          </w:p>
        </w:tc>
      </w:tr>
      <w:tr w:rsidR="00C01D0B" w:rsidTr="009C720C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D0B" w:rsidRDefault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0B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школьников 5-7 классов 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C0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математической дистанционной олимпиаде школьников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декабрь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  <w:p w:rsidR="00C01D0B" w:rsidRDefault="00C01D0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Ерёмина Т.Ю.</w:t>
            </w:r>
          </w:p>
        </w:tc>
      </w:tr>
      <w:tr w:rsidR="00C01D0B" w:rsidTr="009C720C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D0B" w:rsidRDefault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0B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международном математическом конкурсе – игре «Кенгуру»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  <w:p w:rsidR="00C01D0B" w:rsidRDefault="00C01D0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Ерёмина Т.Ю.</w:t>
            </w:r>
          </w:p>
        </w:tc>
      </w:tr>
      <w:tr w:rsidR="00C01D0B" w:rsidTr="00C01D0B">
        <w:trPr>
          <w:trHeight w:val="20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0B" w:rsidRDefault="00C01D0B">
            <w:pPr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Общесистемные мероприятия (муниципального уровня)</w:t>
            </w:r>
          </w:p>
        </w:tc>
      </w:tr>
      <w:tr w:rsidR="00C01D0B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 работе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площадки учителей математики  «Математическое образование в контексте ФГОС ООО»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  <w:p w:rsidR="00C01D0B" w:rsidRDefault="00C01D0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Ерёмина Т.Ю.</w:t>
            </w:r>
          </w:p>
        </w:tc>
      </w:tr>
      <w:tr w:rsidR="00AC6F76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с нормативными  актами кабинета математики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F76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6" w:rsidRDefault="00AC6F76" w:rsidP="00AC6F76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  <w:p w:rsidR="00AC6F76" w:rsidRDefault="00AC6F76" w:rsidP="00AC6F76">
            <w:pPr>
              <w:spacing w:after="0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Ерёмина Т.Ю.</w:t>
            </w:r>
          </w:p>
        </w:tc>
      </w:tr>
      <w:tr w:rsidR="00396AEC" w:rsidTr="00C5486F">
        <w:trPr>
          <w:trHeight w:val="20"/>
        </w:trPr>
        <w:tc>
          <w:tcPr>
            <w:tcW w:w="14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EC" w:rsidRPr="00396AEC" w:rsidRDefault="00396AEC" w:rsidP="00396AEC">
            <w:pPr>
              <w:spacing w:after="0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AEC">
              <w:rPr>
                <w:rFonts w:ascii="Times New Roman" w:hAnsi="Times New Roman"/>
                <w:b/>
                <w:sz w:val="24"/>
                <w:szCs w:val="24"/>
              </w:rPr>
              <w:t>Организация  и  проведение  конкурсов  для педагогов</w:t>
            </w:r>
          </w:p>
        </w:tc>
      </w:tr>
      <w:tr w:rsidR="00C01D0B" w:rsidTr="00AC6F76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D0B" w:rsidRDefault="00AC6F7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0B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AC6F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C6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D0B">
              <w:rPr>
                <w:rFonts w:ascii="Times New Roman" w:hAnsi="Times New Roman"/>
                <w:sz w:val="24"/>
                <w:szCs w:val="24"/>
              </w:rPr>
              <w:t>Муниципальный конкурс учительских разработок «Мой лучший урок математики в контексте ФГОС»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Учитель математики  </w:t>
            </w:r>
          </w:p>
          <w:p w:rsidR="00C01D0B" w:rsidRDefault="00C01D0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Ерёмина Т.Ю.</w:t>
            </w:r>
          </w:p>
        </w:tc>
      </w:tr>
      <w:tr w:rsidR="00396AEC" w:rsidTr="002468AE">
        <w:trPr>
          <w:trHeight w:val="20"/>
        </w:trPr>
        <w:tc>
          <w:tcPr>
            <w:tcW w:w="14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EC" w:rsidRDefault="00396AEC" w:rsidP="00396AE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EC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  с  одарёнными  детьми</w:t>
            </w:r>
          </w:p>
        </w:tc>
      </w:tr>
      <w:tr w:rsidR="006A0745" w:rsidTr="00AC6F76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P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по  реализации элективных  учебных  предметов, факультативных курсов  математической  направленности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45" w:rsidRDefault="006A0745" w:rsidP="006A0745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 </w:t>
            </w:r>
          </w:p>
          <w:p w:rsidR="006A0745" w:rsidRDefault="006A0745" w:rsidP="006A07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Ерёмина Т.Ю.</w:t>
            </w:r>
          </w:p>
        </w:tc>
      </w:tr>
      <w:tr w:rsidR="00C01D0B" w:rsidTr="00AC6F76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D0B" w:rsidRDefault="006A074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0B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по математике (3-4 классы)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A0745" w:rsidTr="00AC6F76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олимпиады по математике (5-6 классы)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45" w:rsidRDefault="006A0745" w:rsidP="006A0745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 </w:t>
            </w:r>
          </w:p>
          <w:p w:rsidR="006A0745" w:rsidRDefault="006A0745" w:rsidP="006A0745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Ерёмина Т.Ю.</w:t>
            </w:r>
          </w:p>
        </w:tc>
      </w:tr>
      <w:tr w:rsidR="00C01D0B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6A074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игры по математике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01D0B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класс)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A0745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всероссийской олимпиады школьников по математике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45" w:rsidRDefault="006A0745" w:rsidP="006A0745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 </w:t>
            </w:r>
          </w:p>
          <w:p w:rsidR="006A0745" w:rsidRDefault="006A0745" w:rsidP="006A0745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Ерёмина Т.Ю.</w:t>
            </w:r>
          </w:p>
        </w:tc>
      </w:tr>
      <w:tr w:rsidR="006A0745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Интеллектуально-творческий марафон «Математическое  многоборье» (4 класс)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45" w:rsidRDefault="006A0745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A0745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6A074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комплекса  мероприятий (декада  математики) по формированию математической  культуры участников образовательного  процесса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745" w:rsidRDefault="00396A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EC" w:rsidRDefault="00396AEC" w:rsidP="00396AE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 </w:t>
            </w:r>
          </w:p>
          <w:p w:rsidR="00396AEC" w:rsidRDefault="00396AEC" w:rsidP="00396AEC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Ерёмина Т.Ю.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745" w:rsidRDefault="00396AEC" w:rsidP="00396AEC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01D0B" w:rsidTr="00C01D0B">
        <w:trPr>
          <w:trHeight w:val="20"/>
        </w:trPr>
        <w:tc>
          <w:tcPr>
            <w:tcW w:w="14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контроль реализации Концепции</w:t>
            </w:r>
          </w:p>
        </w:tc>
      </w:tr>
      <w:tr w:rsidR="00C01D0B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396A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ежеквартального мониторинга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D0B" w:rsidRDefault="00C01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0B" w:rsidRDefault="00C01D0B">
            <w:pPr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C01D0B" w:rsidRDefault="00396AEC">
            <w:pPr>
              <w:ind w:lef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Гришина  И.Ю.</w:t>
            </w:r>
          </w:p>
        </w:tc>
      </w:tr>
      <w:tr w:rsidR="00396AEC" w:rsidTr="00C01D0B">
        <w:trPr>
          <w:trHeight w:val="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AEC" w:rsidRDefault="00396A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EC" w:rsidRDefault="00396A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AEC" w:rsidRDefault="00396A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тематического раздела по вопросам  реализации  Концепции на официальном  сайте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AEC" w:rsidRDefault="00396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EC" w:rsidRDefault="00396AEC" w:rsidP="00396AEC">
            <w:pPr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396AEC" w:rsidRDefault="00396AEC" w:rsidP="00396AEC">
            <w:pPr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Гришина  И.Ю.</w:t>
            </w:r>
          </w:p>
        </w:tc>
      </w:tr>
    </w:tbl>
    <w:p w:rsidR="00C01D0B" w:rsidRDefault="00C01D0B" w:rsidP="00C01D0B">
      <w:pPr>
        <w:spacing w:after="0"/>
        <w:rPr>
          <w:rFonts w:ascii="Times New Roman" w:hAnsi="Times New Roman"/>
          <w:sz w:val="24"/>
          <w:szCs w:val="24"/>
        </w:rPr>
      </w:pPr>
    </w:p>
    <w:p w:rsidR="00C01D0B" w:rsidRPr="00396AEC" w:rsidRDefault="00C01D0B" w:rsidP="00C01D0B">
      <w:pPr>
        <w:rPr>
          <w:rFonts w:ascii="Times New Roman" w:hAnsi="Times New Roman"/>
          <w:sz w:val="24"/>
          <w:szCs w:val="24"/>
        </w:rPr>
      </w:pPr>
    </w:p>
    <w:p w:rsidR="0001595C" w:rsidRPr="00396AEC" w:rsidRDefault="00396AEC">
      <w:pPr>
        <w:rPr>
          <w:rFonts w:ascii="Times New Roman" w:hAnsi="Times New Roman"/>
          <w:sz w:val="24"/>
          <w:szCs w:val="24"/>
        </w:rPr>
      </w:pPr>
      <w:r w:rsidRPr="00396AEC">
        <w:rPr>
          <w:rFonts w:ascii="Times New Roman" w:hAnsi="Times New Roman"/>
          <w:sz w:val="24"/>
          <w:szCs w:val="24"/>
        </w:rPr>
        <w:t xml:space="preserve">Директор школы:  ______________ Н.И. </w:t>
      </w:r>
      <w:proofErr w:type="spellStart"/>
      <w:r w:rsidRPr="00396AEC">
        <w:rPr>
          <w:rFonts w:ascii="Times New Roman" w:hAnsi="Times New Roman"/>
          <w:sz w:val="24"/>
          <w:szCs w:val="24"/>
        </w:rPr>
        <w:t>Баландина</w:t>
      </w:r>
      <w:bookmarkStart w:id="0" w:name="_GoBack"/>
      <w:bookmarkEnd w:id="0"/>
      <w:proofErr w:type="spellEnd"/>
    </w:p>
    <w:sectPr w:rsidR="0001595C" w:rsidRPr="00396AEC" w:rsidSect="00C01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B41BF"/>
    <w:multiLevelType w:val="multilevel"/>
    <w:tmpl w:val="2A763446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"/>
      <w:lvlJc w:val="left"/>
      <w:pPr>
        <w:ind w:left="88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0B"/>
    <w:rsid w:val="0001595C"/>
    <w:rsid w:val="00396AEC"/>
    <w:rsid w:val="006A0745"/>
    <w:rsid w:val="009C720C"/>
    <w:rsid w:val="00AC6F76"/>
    <w:rsid w:val="00B13115"/>
    <w:rsid w:val="00C01D0B"/>
    <w:rsid w:val="00C9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dcterms:created xsi:type="dcterms:W3CDTF">2018-02-27T06:28:00Z</dcterms:created>
  <dcterms:modified xsi:type="dcterms:W3CDTF">2018-02-27T09:54:00Z</dcterms:modified>
</cp:coreProperties>
</file>